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BF" w:rsidRDefault="00662387" w:rsidP="001C1220">
      <w:pPr>
        <w:jc w:val="center"/>
        <w:rPr>
          <w:b/>
          <w:bCs/>
          <w:sz w:val="36"/>
        </w:rPr>
      </w:pPr>
      <w:r w:rsidRPr="00855CBA">
        <w:rPr>
          <w:b/>
          <w:bCs/>
          <w:sz w:val="36"/>
        </w:rPr>
        <w:t>Přihlášk</w:t>
      </w:r>
      <w:r w:rsidR="00855CBA" w:rsidRPr="00855CBA">
        <w:rPr>
          <w:b/>
          <w:bCs/>
          <w:sz w:val="36"/>
        </w:rPr>
        <w:t xml:space="preserve">a </w:t>
      </w:r>
      <w:r w:rsidR="001C1220">
        <w:rPr>
          <w:b/>
          <w:bCs/>
          <w:sz w:val="36"/>
        </w:rPr>
        <w:t>na pozici</w:t>
      </w:r>
    </w:p>
    <w:p w:rsidR="0035789D" w:rsidRDefault="0035789D" w:rsidP="001C1220">
      <w:pPr>
        <w:jc w:val="center"/>
        <w:rPr>
          <w:b/>
          <w:bCs/>
          <w:sz w:val="36"/>
        </w:rPr>
      </w:pPr>
    </w:p>
    <w:p w:rsidR="00D22AE6" w:rsidRPr="003611ED" w:rsidRDefault="00D22AE6" w:rsidP="001C1220">
      <w:pPr>
        <w:jc w:val="center"/>
        <w:rPr>
          <w:i/>
        </w:rPr>
      </w:pPr>
      <w:r>
        <w:rPr>
          <w:b/>
          <w:bCs/>
          <w:sz w:val="36"/>
        </w:rPr>
        <w:t>…………………</w:t>
      </w:r>
    </w:p>
    <w:p w:rsidR="00662387" w:rsidRPr="00855CBA" w:rsidRDefault="00662387" w:rsidP="00662387">
      <w:pPr>
        <w:rPr>
          <w:sz w:val="20"/>
        </w:rPr>
      </w:pPr>
      <w:r w:rsidRPr="00855CBA">
        <w:rPr>
          <w:sz w:val="20"/>
        </w:rPr>
        <w:t>……………………………………………………………………………………………………………………….</w:t>
      </w:r>
    </w:p>
    <w:p w:rsidR="00662387" w:rsidRPr="00855CBA" w:rsidRDefault="00662387" w:rsidP="00662387">
      <w:pPr>
        <w:rPr>
          <w:sz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7"/>
        <w:gridCol w:w="5385"/>
      </w:tblGrid>
      <w:tr w:rsidR="00337988" w:rsidTr="00337988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37988" w:rsidRDefault="00337988" w:rsidP="00337988">
            <w:r>
              <w:t>Jméno, příjmení, titul</w:t>
            </w:r>
          </w:p>
        </w:tc>
        <w:tc>
          <w:tcPr>
            <w:tcW w:w="5385" w:type="dxa"/>
            <w:vAlign w:val="center"/>
          </w:tcPr>
          <w:p w:rsidR="00337988" w:rsidRDefault="00337988" w:rsidP="00337988">
            <w:r>
              <w:t xml:space="preserve">      </w:t>
            </w:r>
          </w:p>
        </w:tc>
      </w:tr>
      <w:tr w:rsidR="00337988" w:rsidTr="00337988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37988" w:rsidRDefault="00337988" w:rsidP="00337988">
            <w:r>
              <w:t>Datum a místo narození</w:t>
            </w:r>
          </w:p>
        </w:tc>
        <w:tc>
          <w:tcPr>
            <w:tcW w:w="5385" w:type="dxa"/>
            <w:vAlign w:val="center"/>
          </w:tcPr>
          <w:p w:rsidR="00337988" w:rsidRDefault="00337988" w:rsidP="00337988"/>
        </w:tc>
      </w:tr>
      <w:tr w:rsidR="00337988" w:rsidTr="00337988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37988" w:rsidRDefault="00337988" w:rsidP="00337988">
            <w:r>
              <w:t>Státní příslušnost</w:t>
            </w:r>
          </w:p>
        </w:tc>
        <w:tc>
          <w:tcPr>
            <w:tcW w:w="5385" w:type="dxa"/>
            <w:vAlign w:val="center"/>
          </w:tcPr>
          <w:p w:rsidR="00337988" w:rsidRDefault="00337988" w:rsidP="00337988"/>
        </w:tc>
      </w:tr>
      <w:tr w:rsidR="00337988" w:rsidTr="00337988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37988" w:rsidRDefault="00337988" w:rsidP="00337988">
            <w:r>
              <w:t>Místo trvalého pobytu</w:t>
            </w:r>
          </w:p>
        </w:tc>
        <w:tc>
          <w:tcPr>
            <w:tcW w:w="5385" w:type="dxa"/>
            <w:vAlign w:val="center"/>
          </w:tcPr>
          <w:p w:rsidR="00337988" w:rsidRDefault="00337988" w:rsidP="00337988"/>
        </w:tc>
      </w:tr>
      <w:tr w:rsidR="00337988" w:rsidTr="00337988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37988" w:rsidRPr="00170DB3" w:rsidRDefault="00337988" w:rsidP="00337988">
            <w:pPr>
              <w:rPr>
                <w:i/>
              </w:rPr>
            </w:pPr>
            <w:r>
              <w:t xml:space="preserve">Kontaktní adresa </w:t>
            </w:r>
            <w:r w:rsidRPr="00170DB3">
              <w:rPr>
                <w:i/>
              </w:rPr>
              <w:t xml:space="preserve">(pokud je </w:t>
            </w:r>
          </w:p>
          <w:p w:rsidR="00337988" w:rsidRDefault="00337988" w:rsidP="00337988">
            <w:r w:rsidRPr="00170DB3">
              <w:rPr>
                <w:i/>
              </w:rPr>
              <w:t>odlišná od místa trvalého pobytu)</w:t>
            </w:r>
          </w:p>
        </w:tc>
        <w:tc>
          <w:tcPr>
            <w:tcW w:w="5385" w:type="dxa"/>
            <w:vAlign w:val="center"/>
          </w:tcPr>
          <w:p w:rsidR="00337988" w:rsidRDefault="00337988" w:rsidP="00337988"/>
        </w:tc>
      </w:tr>
      <w:tr w:rsidR="00337988" w:rsidTr="00337988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37988" w:rsidRDefault="00337988" w:rsidP="00337988">
            <w:r>
              <w:t>Číslo občanského průkazu</w:t>
            </w:r>
          </w:p>
        </w:tc>
        <w:tc>
          <w:tcPr>
            <w:tcW w:w="5385" w:type="dxa"/>
            <w:vAlign w:val="center"/>
          </w:tcPr>
          <w:p w:rsidR="00337988" w:rsidRDefault="00337988" w:rsidP="00337988"/>
        </w:tc>
      </w:tr>
      <w:tr w:rsidR="00337988" w:rsidTr="00337988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37988" w:rsidRDefault="00337988" w:rsidP="00337988">
            <w:r>
              <w:t>Číslo dokladu o povolení k pobytu</w:t>
            </w:r>
          </w:p>
          <w:p w:rsidR="00337988" w:rsidRPr="00170DB3" w:rsidRDefault="00337988" w:rsidP="00337988">
            <w:pPr>
              <w:rPr>
                <w:i/>
              </w:rPr>
            </w:pPr>
            <w:r w:rsidRPr="00170DB3">
              <w:rPr>
                <w:i/>
              </w:rPr>
              <w:t>(jde-li o cizího státního občana)</w:t>
            </w:r>
          </w:p>
        </w:tc>
        <w:tc>
          <w:tcPr>
            <w:tcW w:w="5385" w:type="dxa"/>
            <w:vAlign w:val="center"/>
          </w:tcPr>
          <w:p w:rsidR="00337988" w:rsidRDefault="00337988" w:rsidP="00337988"/>
        </w:tc>
      </w:tr>
      <w:tr w:rsidR="00337988" w:rsidTr="00337988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37988" w:rsidRDefault="00337988" w:rsidP="00337988">
            <w:r>
              <w:t>Kontaktní telefon</w:t>
            </w:r>
          </w:p>
        </w:tc>
        <w:tc>
          <w:tcPr>
            <w:tcW w:w="5385" w:type="dxa"/>
            <w:vAlign w:val="center"/>
          </w:tcPr>
          <w:p w:rsidR="00337988" w:rsidRDefault="00337988" w:rsidP="00337988"/>
        </w:tc>
      </w:tr>
      <w:tr w:rsidR="00337988" w:rsidTr="00337988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337988" w:rsidRDefault="00337988" w:rsidP="00337988">
            <w:r>
              <w:t>E-mail</w:t>
            </w:r>
          </w:p>
        </w:tc>
        <w:tc>
          <w:tcPr>
            <w:tcW w:w="5385" w:type="dxa"/>
            <w:vAlign w:val="center"/>
          </w:tcPr>
          <w:p w:rsidR="00337988" w:rsidRDefault="00337988" w:rsidP="00337988"/>
        </w:tc>
      </w:tr>
    </w:tbl>
    <w:p w:rsidR="00337988" w:rsidRDefault="00337988" w:rsidP="00337988"/>
    <w:p w:rsidR="00337988" w:rsidRDefault="00337988" w:rsidP="00337988"/>
    <w:p w:rsidR="00337988" w:rsidRDefault="00337988" w:rsidP="00337988">
      <w:pPr>
        <w:ind w:right="-468"/>
      </w:pPr>
    </w:p>
    <w:p w:rsidR="00337988" w:rsidRPr="003D4D75" w:rsidRDefault="005C7D2E" w:rsidP="00490130">
      <w:pPr>
        <w:spacing w:line="276" w:lineRule="auto"/>
        <w:ind w:right="-468"/>
        <w:jc w:val="both"/>
      </w:pPr>
      <w:r>
        <w:t xml:space="preserve">V souladu </w:t>
      </w:r>
      <w:r w:rsidR="002922D7">
        <w:t xml:space="preserve">Nařízením Evropského parlamentu a Rady (EU) č. 2016/679 ze dne </w:t>
      </w:r>
      <w:proofErr w:type="gramStart"/>
      <w:r w:rsidR="002922D7">
        <w:t>27.04.2016</w:t>
      </w:r>
      <w:proofErr w:type="gramEnd"/>
      <w:r>
        <w:t xml:space="preserve">., o ochraně </w:t>
      </w:r>
      <w:r w:rsidR="002922D7">
        <w:t xml:space="preserve">fyzických osob v souvislosti se zpracováním </w:t>
      </w:r>
      <w:r>
        <w:t>osobních údajů</w:t>
      </w:r>
      <w:r w:rsidR="002922D7">
        <w:t xml:space="preserve"> o volném pohybu těchto údajů a o zrušení směrnice 95/46/ES (Obecné nařízení o ochraně osobních údajů</w:t>
      </w:r>
      <w:bookmarkStart w:id="0" w:name="_GoBack"/>
      <w:bookmarkEnd w:id="0"/>
      <w:r>
        <w:t xml:space="preserve">, souhlasím s tím, aby moje osobní údaje, které tímto poskytuji </w:t>
      </w:r>
      <w:r w:rsidR="00DD4F64">
        <w:t>MěÚ</w:t>
      </w:r>
      <w:r>
        <w:t xml:space="preserve"> </w:t>
      </w:r>
      <w:r w:rsidR="00B57F48">
        <w:t>Špindlerův Mlýn</w:t>
      </w:r>
      <w:r>
        <w:t xml:space="preserve">, byly tímto úřadem zpracovány pro účely výše uvedeného </w:t>
      </w:r>
      <w:r w:rsidR="00051EC7">
        <w:t>řízení o obsazení pozice</w:t>
      </w:r>
      <w:r w:rsidR="00B57F48">
        <w:t>.</w:t>
      </w:r>
    </w:p>
    <w:p w:rsidR="00337988" w:rsidRDefault="00337988" w:rsidP="00337988">
      <w:pPr>
        <w:ind w:right="-468"/>
      </w:pPr>
    </w:p>
    <w:p w:rsidR="00FB77C6" w:rsidRDefault="00FB77C6" w:rsidP="003C121B">
      <w:pPr>
        <w:ind w:right="-468"/>
      </w:pPr>
    </w:p>
    <w:p w:rsidR="00D6649A" w:rsidRDefault="00D6649A" w:rsidP="003C121B">
      <w:pPr>
        <w:ind w:right="-468"/>
      </w:pPr>
    </w:p>
    <w:p w:rsidR="00D6649A" w:rsidRDefault="003C121B" w:rsidP="00D6649A">
      <w:pPr>
        <w:ind w:right="-468"/>
      </w:pPr>
      <w:r>
        <w:t>Datum:</w:t>
      </w:r>
      <w:r w:rsidR="00D6649A">
        <w:tab/>
      </w:r>
      <w:r w:rsidR="00D6649A">
        <w:tab/>
      </w:r>
      <w:r w:rsidR="00D6649A">
        <w:tab/>
      </w:r>
      <w:r w:rsidR="00D6649A">
        <w:tab/>
      </w:r>
      <w:r w:rsidR="00D6649A">
        <w:tab/>
        <w:t>Podpis uchazeče:</w:t>
      </w:r>
    </w:p>
    <w:p w:rsidR="003C121B" w:rsidRDefault="003C121B" w:rsidP="003C121B">
      <w:pPr>
        <w:ind w:right="-468"/>
      </w:pPr>
    </w:p>
    <w:p w:rsidR="003C121B" w:rsidRDefault="003C121B" w:rsidP="00337988">
      <w:pPr>
        <w:ind w:right="-468"/>
      </w:pPr>
    </w:p>
    <w:sectPr w:rsidR="003C121B" w:rsidSect="00047E94">
      <w:headerReference w:type="default" r:id="rId7"/>
      <w:pgSz w:w="11906" w:h="16838"/>
      <w:pgMar w:top="1218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C5E" w:rsidRDefault="00A72C5E" w:rsidP="00662387">
      <w:r>
        <w:separator/>
      </w:r>
    </w:p>
  </w:endnote>
  <w:endnote w:type="continuationSeparator" w:id="0">
    <w:p w:rsidR="00A72C5E" w:rsidRDefault="00A72C5E" w:rsidP="00662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C5E" w:rsidRDefault="00A72C5E" w:rsidP="00662387">
      <w:r>
        <w:separator/>
      </w:r>
    </w:p>
  </w:footnote>
  <w:footnote w:type="continuationSeparator" w:id="0">
    <w:p w:rsidR="00A72C5E" w:rsidRDefault="00A72C5E" w:rsidP="00662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84" w:rsidRPr="00FB77C6" w:rsidRDefault="00910684" w:rsidP="00662387">
    <w:pPr>
      <w:pStyle w:val="Zhlav"/>
      <w:jc w:val="center"/>
    </w:pPr>
    <w:r w:rsidRPr="00FB77C6">
      <w:t xml:space="preserve">Městský úřad Špindlerův Mlýn, </w:t>
    </w:r>
    <w:r w:rsidR="00E66FF3">
      <w:t>Špindlerův Mlýn</w:t>
    </w:r>
    <w:r w:rsidRPr="00FB77C6">
      <w:t xml:space="preserve"> 173, 543 51</w:t>
    </w:r>
    <w:r w:rsidR="00E66FF3">
      <w:t xml:space="preserve"> Špindlerův Mlýn</w:t>
    </w:r>
  </w:p>
  <w:p w:rsidR="00910684" w:rsidRDefault="0091068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B77F2"/>
    <w:multiLevelType w:val="hybridMultilevel"/>
    <w:tmpl w:val="F66E71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662387"/>
    <w:rsid w:val="00047E94"/>
    <w:rsid w:val="00051EC7"/>
    <w:rsid w:val="00056847"/>
    <w:rsid w:val="00100989"/>
    <w:rsid w:val="001C1220"/>
    <w:rsid w:val="001E712B"/>
    <w:rsid w:val="002624B9"/>
    <w:rsid w:val="002922D7"/>
    <w:rsid w:val="002C4FA7"/>
    <w:rsid w:val="002D1308"/>
    <w:rsid w:val="00337988"/>
    <w:rsid w:val="0035789D"/>
    <w:rsid w:val="003611ED"/>
    <w:rsid w:val="003C121B"/>
    <w:rsid w:val="003D4D75"/>
    <w:rsid w:val="00400979"/>
    <w:rsid w:val="00490130"/>
    <w:rsid w:val="004F45E5"/>
    <w:rsid w:val="005C7D2E"/>
    <w:rsid w:val="006171F5"/>
    <w:rsid w:val="00662387"/>
    <w:rsid w:val="00667B03"/>
    <w:rsid w:val="006972C0"/>
    <w:rsid w:val="00701EB2"/>
    <w:rsid w:val="007775CF"/>
    <w:rsid w:val="00783B87"/>
    <w:rsid w:val="007D424E"/>
    <w:rsid w:val="008016BF"/>
    <w:rsid w:val="00843989"/>
    <w:rsid w:val="00855CBA"/>
    <w:rsid w:val="008C2031"/>
    <w:rsid w:val="00910684"/>
    <w:rsid w:val="00A524FE"/>
    <w:rsid w:val="00A72C5E"/>
    <w:rsid w:val="00B57F48"/>
    <w:rsid w:val="00BB377E"/>
    <w:rsid w:val="00BC183A"/>
    <w:rsid w:val="00C62F71"/>
    <w:rsid w:val="00D22AE6"/>
    <w:rsid w:val="00D6649A"/>
    <w:rsid w:val="00DD4F64"/>
    <w:rsid w:val="00E66FF3"/>
    <w:rsid w:val="00E8167C"/>
    <w:rsid w:val="00F02A19"/>
    <w:rsid w:val="00FB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2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23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23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23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3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8016BF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016B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Špindlerův Mlýn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Voborníková Lucie</dc:creator>
  <cp:lastModifiedBy>Folta</cp:lastModifiedBy>
  <cp:revision>2</cp:revision>
  <cp:lastPrinted>2015-05-13T11:35:00Z</cp:lastPrinted>
  <dcterms:created xsi:type="dcterms:W3CDTF">2019-04-04T06:22:00Z</dcterms:created>
  <dcterms:modified xsi:type="dcterms:W3CDTF">2019-04-04T06:22:00Z</dcterms:modified>
</cp:coreProperties>
</file>