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8B" w:rsidRDefault="003D3C8B" w:rsidP="001621B2">
      <w:pPr>
        <w:pStyle w:val="Nadpis1"/>
      </w:pPr>
      <w:r w:rsidRPr="003D3C8B">
        <w:rPr>
          <w:noProof/>
          <w:lang w:eastAsia="cs-CZ"/>
        </w:rPr>
        <w:drawing>
          <wp:inline distT="0" distB="0" distL="0" distR="0">
            <wp:extent cx="5760720" cy="951114"/>
            <wp:effectExtent l="0" t="0" r="0" b="0"/>
            <wp:docPr id="1" name="Obrázek 1" descr="C:\Users\janakova\Desktop\Chodník Milovice\Logo IROP a MMR v PNG\IROP_CZ_RO_B_C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kova\Desktop\Chodník Milovice\Logo IROP a MMR v PNG\IROP_CZ_RO_B_C-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97C" w:rsidRDefault="006C097C" w:rsidP="00B44F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6C097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Zateplení </w:t>
      </w:r>
      <w:r w:rsidR="00BD7C0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bytového domu </w:t>
      </w:r>
      <w:r w:rsidRPr="006C097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Bedřichov č. p. </w:t>
      </w:r>
      <w:r w:rsidR="00BD7C0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36,</w:t>
      </w:r>
      <w:r w:rsidRPr="006C097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Špindler</w:t>
      </w:r>
      <w:r w:rsidR="00BD7C0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ův</w:t>
      </w:r>
      <w:r w:rsidRPr="006C097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Mlýn</w:t>
      </w:r>
    </w:p>
    <w:p w:rsidR="006C097C" w:rsidRDefault="006C097C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Město Špindlerův Mlýn je vlastníkem objektu č. p. </w:t>
      </w:r>
      <w:r w:rsidR="00BD7C0C">
        <w:rPr>
          <w:rFonts w:ascii="Calibri" w:hAnsi="Calibri" w:cs="Calibri"/>
        </w:rPr>
        <w:t>36</w:t>
      </w:r>
      <w:r>
        <w:rPr>
          <w:rFonts w:ascii="Calibri" w:hAnsi="Calibri" w:cs="Calibri"/>
        </w:rPr>
        <w:t xml:space="preserve"> ve Špindlerově Mlýně – Bedřichově. Tento objekt je z roku 1970</w:t>
      </w:r>
      <w:r w:rsidR="00AB3E08">
        <w:rPr>
          <w:rFonts w:ascii="Calibri" w:hAnsi="Calibri" w:cs="Calibri"/>
        </w:rPr>
        <w:t xml:space="preserve">, je zděný a má 1 podzemní a dvě nadzemní podlaží. Jsou v něm 4 bytové jednotky. Objekt je </w:t>
      </w:r>
      <w:r>
        <w:rPr>
          <w:rFonts w:ascii="Calibri" w:hAnsi="Calibri" w:cs="Calibri"/>
        </w:rPr>
        <w:t xml:space="preserve">podle provedeného měření energetické náročnosti budovy zařazen do energetické třídy </w:t>
      </w:r>
      <w:r w:rsidR="00BD7C0C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, tedy </w:t>
      </w:r>
      <w:r w:rsidR="00BD7C0C">
        <w:rPr>
          <w:rFonts w:ascii="Calibri" w:hAnsi="Calibri" w:cs="Calibri"/>
        </w:rPr>
        <w:t>velmi</w:t>
      </w:r>
      <w:r>
        <w:rPr>
          <w:rFonts w:ascii="Calibri" w:hAnsi="Calibri" w:cs="Calibri"/>
        </w:rPr>
        <w:t xml:space="preserve"> nehospodárné. Tepelné ztráty objektu jsou obrovské a provoz budovy tudíž nákladný, nehospodárný a zatěžující životní prostředí</w:t>
      </w:r>
      <w:r w:rsidR="00BD7C0C">
        <w:rPr>
          <w:rFonts w:ascii="Calibri" w:hAnsi="Calibri" w:cs="Calibri"/>
        </w:rPr>
        <w:t>, navíc se v objektu objevují i plísně</w:t>
      </w:r>
      <w:r>
        <w:rPr>
          <w:rFonts w:ascii="Calibri" w:hAnsi="Calibri" w:cs="Calibri"/>
        </w:rPr>
        <w:t>.</w:t>
      </w:r>
    </w:p>
    <w:p w:rsidR="006C097C" w:rsidRDefault="006C097C" w:rsidP="006C0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C097C" w:rsidRDefault="006C097C" w:rsidP="007163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 toho důvodu byl předložen projekt, po jehož realizaci budou zajištěny tepelné úspory objektu. </w:t>
      </w:r>
      <w:r w:rsidR="00B44F2F" w:rsidRPr="00B44F2F">
        <w:rPr>
          <w:rFonts w:ascii="Calibri" w:hAnsi="Calibri" w:cs="Calibri"/>
        </w:rPr>
        <w:t xml:space="preserve">Projekt řeší </w:t>
      </w:r>
      <w:r>
        <w:rPr>
          <w:rFonts w:ascii="Calibri" w:hAnsi="Calibri" w:cs="Calibri"/>
        </w:rPr>
        <w:t xml:space="preserve">zateplení stávajícího objektu </w:t>
      </w:r>
      <w:r w:rsidR="00AB3E08">
        <w:rPr>
          <w:rFonts w:ascii="Calibri" w:hAnsi="Calibri" w:cs="Calibri"/>
        </w:rPr>
        <w:t xml:space="preserve">bytového domu </w:t>
      </w:r>
      <w:r>
        <w:rPr>
          <w:rFonts w:ascii="Calibri" w:hAnsi="Calibri" w:cs="Calibri"/>
        </w:rPr>
        <w:t>Bedřichov č.</w:t>
      </w:r>
      <w:r w:rsidR="00AB3E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p.</w:t>
      </w:r>
      <w:r w:rsidR="00AB3E08">
        <w:rPr>
          <w:rFonts w:ascii="Calibri" w:hAnsi="Calibri" w:cs="Calibri"/>
        </w:rPr>
        <w:t xml:space="preserve"> </w:t>
      </w:r>
      <w:r w:rsidR="00BD7C0C">
        <w:rPr>
          <w:rFonts w:ascii="Calibri" w:hAnsi="Calibri" w:cs="Calibri"/>
        </w:rPr>
        <w:t>36</w:t>
      </w:r>
      <w:r>
        <w:rPr>
          <w:rFonts w:ascii="Calibri" w:hAnsi="Calibri" w:cs="Calibri"/>
        </w:rPr>
        <w:t xml:space="preserve"> ve Špindlerově Mlýně</w:t>
      </w:r>
      <w:r w:rsidR="00716333">
        <w:rPr>
          <w:rFonts w:ascii="Calibri" w:hAnsi="Calibri" w:cs="Calibri"/>
        </w:rPr>
        <w:t>, při němž d</w:t>
      </w:r>
      <w:r>
        <w:rPr>
          <w:rFonts w:ascii="Calibri" w:hAnsi="Calibri" w:cs="Calibri"/>
        </w:rPr>
        <w:t>ojde k zateplení všech obvodových stěn</w:t>
      </w:r>
      <w:r w:rsidR="00716333">
        <w:rPr>
          <w:rFonts w:ascii="Calibri" w:hAnsi="Calibri" w:cs="Calibri"/>
        </w:rPr>
        <w:t xml:space="preserve"> objektu, vč. stěn suterénu, kontaktním zateplovacím systémem s polystyrénovým izolantem s příměsí grafitu. Dále </w:t>
      </w:r>
      <w:r>
        <w:rPr>
          <w:rFonts w:ascii="Calibri" w:hAnsi="Calibri" w:cs="Calibri"/>
        </w:rPr>
        <w:t xml:space="preserve">budou zatepleny stropní konstrukce 1. podzemního i 2. nadzemního podlaží, bude provedena výměna stávajících oken a vchodových dveří </w:t>
      </w:r>
      <w:r w:rsidR="006B44DB">
        <w:rPr>
          <w:rFonts w:ascii="Calibri" w:hAnsi="Calibri" w:cs="Calibri"/>
        </w:rPr>
        <w:t xml:space="preserve">do suterénu </w:t>
      </w:r>
      <w:bookmarkStart w:id="0" w:name="_GoBack"/>
      <w:bookmarkEnd w:id="0"/>
      <w:r>
        <w:rPr>
          <w:rFonts w:ascii="Calibri" w:hAnsi="Calibri" w:cs="Calibri"/>
        </w:rPr>
        <w:t>a budou provedeny nezbytné klempířské práce, jako oplechování okenních a dveřních parapetů, úprava kotvících prvků okapových svodů a nové okapové svody.</w:t>
      </w:r>
    </w:p>
    <w:p w:rsidR="006C097C" w:rsidRDefault="006C097C" w:rsidP="006C0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D3A5E" w:rsidRDefault="00B44F2F" w:rsidP="006C0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Cílem projektu je </w:t>
      </w:r>
      <w:r w:rsidR="00AB3E08">
        <w:rPr>
          <w:rFonts w:ascii="Calibri" w:hAnsi="Calibri" w:cs="Calibri"/>
        </w:rPr>
        <w:t>snížení energetické náročnosti budovy, zvýšení komfortu bydlení, snížení nákladů na bydlení a zlepšení životního prostředí pomocí této energetické úspory.</w:t>
      </w:r>
    </w:p>
    <w:p w:rsidR="00AB3E08" w:rsidRDefault="00AB3E08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3E08" w:rsidRDefault="00B44F2F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Výstupem projektu </w:t>
      </w:r>
      <w:r w:rsidR="00AB3E08">
        <w:rPr>
          <w:rFonts w:ascii="Calibri" w:hAnsi="Calibri" w:cs="Calibri"/>
        </w:rPr>
        <w:t xml:space="preserve">je zlepšení tepelně technických parametrů stavebních konstrukcí bytového domu Bedřichov č. p. </w:t>
      </w:r>
      <w:r w:rsidR="00BD7C0C">
        <w:rPr>
          <w:rFonts w:ascii="Calibri" w:hAnsi="Calibri" w:cs="Calibri"/>
        </w:rPr>
        <w:t>36</w:t>
      </w:r>
      <w:r w:rsidR="00AB3E08">
        <w:rPr>
          <w:rFonts w:ascii="Calibri" w:hAnsi="Calibri" w:cs="Calibri"/>
        </w:rPr>
        <w:t xml:space="preserve"> ve Špindlerově Mlýně</w:t>
      </w:r>
      <w:r w:rsidR="00AB3E08" w:rsidRPr="00AB3E08">
        <w:rPr>
          <w:rFonts w:ascii="Calibri" w:hAnsi="Calibri" w:cs="Calibri"/>
        </w:rPr>
        <w:t xml:space="preserve">, </w:t>
      </w:r>
      <w:r w:rsidR="00AB3E08">
        <w:rPr>
          <w:rFonts w:ascii="Calibri" w:hAnsi="Calibri" w:cs="Calibri"/>
        </w:rPr>
        <w:t xml:space="preserve">čímž se sníží </w:t>
      </w:r>
      <w:r w:rsidR="00AB3E08" w:rsidRPr="00AB3E08">
        <w:rPr>
          <w:rFonts w:ascii="Calibri" w:hAnsi="Calibri" w:cs="Calibri"/>
        </w:rPr>
        <w:t>tepeln</w:t>
      </w:r>
      <w:r w:rsidR="00AB3E08">
        <w:rPr>
          <w:rFonts w:ascii="Calibri" w:hAnsi="Calibri" w:cs="Calibri"/>
        </w:rPr>
        <w:t>é</w:t>
      </w:r>
      <w:r w:rsidR="00AB3E08" w:rsidRPr="00AB3E08">
        <w:rPr>
          <w:rFonts w:ascii="Calibri" w:hAnsi="Calibri" w:cs="Calibri"/>
        </w:rPr>
        <w:t xml:space="preserve"> ztrát</w:t>
      </w:r>
      <w:r w:rsidR="00AB3E08">
        <w:rPr>
          <w:rFonts w:ascii="Calibri" w:hAnsi="Calibri" w:cs="Calibri"/>
        </w:rPr>
        <w:t>y budovy</w:t>
      </w:r>
      <w:r w:rsidR="00AB3E08" w:rsidRPr="00AB3E08">
        <w:rPr>
          <w:rFonts w:ascii="Calibri" w:hAnsi="Calibri" w:cs="Calibri"/>
        </w:rPr>
        <w:t>, sníž</w:t>
      </w:r>
      <w:r w:rsidR="00AB3E08">
        <w:rPr>
          <w:rFonts w:ascii="Calibri" w:hAnsi="Calibri" w:cs="Calibri"/>
        </w:rPr>
        <w:t>í se</w:t>
      </w:r>
      <w:r w:rsidR="00AB3E08" w:rsidRPr="00AB3E08">
        <w:rPr>
          <w:rFonts w:ascii="Calibri" w:hAnsi="Calibri" w:cs="Calibri"/>
        </w:rPr>
        <w:t xml:space="preserve"> množství</w:t>
      </w:r>
      <w:r w:rsidR="00AB3E08">
        <w:rPr>
          <w:rFonts w:ascii="Calibri" w:hAnsi="Calibri" w:cs="Calibri"/>
        </w:rPr>
        <w:t xml:space="preserve"> </w:t>
      </w:r>
      <w:r w:rsidR="00AB3E08" w:rsidRPr="00AB3E08">
        <w:rPr>
          <w:rFonts w:ascii="Calibri" w:hAnsi="Calibri" w:cs="Calibri"/>
        </w:rPr>
        <w:t xml:space="preserve">celkové dodané energie </w:t>
      </w:r>
      <w:r w:rsidR="00AB3E08">
        <w:rPr>
          <w:rFonts w:ascii="Calibri" w:hAnsi="Calibri" w:cs="Calibri"/>
        </w:rPr>
        <w:t xml:space="preserve">a objekt bude podle energetického posouzení přesunut do </w:t>
      </w:r>
      <w:r w:rsidR="00AB3E08" w:rsidRPr="00AB3E08">
        <w:rPr>
          <w:rFonts w:ascii="Calibri" w:hAnsi="Calibri" w:cs="Calibri"/>
        </w:rPr>
        <w:t>energetické třídy B</w:t>
      </w:r>
      <w:r w:rsidR="000B49B4">
        <w:rPr>
          <w:rFonts w:ascii="Calibri" w:hAnsi="Calibri" w:cs="Calibri"/>
        </w:rPr>
        <w:t>, tím dojde ke snížení potřeby energie na vytáp</w:t>
      </w:r>
      <w:r w:rsidR="00DE7A2D">
        <w:rPr>
          <w:rFonts w:ascii="Calibri" w:hAnsi="Calibri" w:cs="Calibri"/>
        </w:rPr>
        <w:t>ění a ohřev teplé užitkové vody, dojde k celkové úspoře dodané energie o 6</w:t>
      </w:r>
      <w:r w:rsidR="00BD7C0C">
        <w:rPr>
          <w:rFonts w:ascii="Calibri" w:hAnsi="Calibri" w:cs="Calibri"/>
        </w:rPr>
        <w:t>7</w:t>
      </w:r>
      <w:r w:rsidR="00DE7A2D">
        <w:rPr>
          <w:rFonts w:ascii="Calibri" w:hAnsi="Calibri" w:cs="Calibri"/>
        </w:rPr>
        <w:t>,</w:t>
      </w:r>
      <w:r w:rsidR="00BD7C0C">
        <w:rPr>
          <w:rFonts w:ascii="Calibri" w:hAnsi="Calibri" w:cs="Calibri"/>
        </w:rPr>
        <w:t>55</w:t>
      </w:r>
      <w:r w:rsidR="00DE7A2D">
        <w:rPr>
          <w:rFonts w:ascii="Calibri" w:hAnsi="Calibri" w:cs="Calibri"/>
        </w:rPr>
        <w:t>%, čímž</w:t>
      </w:r>
      <w:r w:rsidR="000B49B4">
        <w:rPr>
          <w:rFonts w:ascii="Calibri" w:hAnsi="Calibri" w:cs="Calibri"/>
        </w:rPr>
        <w:t xml:space="preserve"> zároveň dojde ke zlepšení životního prostředí pomocí snížení emisí skleníkových plynů.</w:t>
      </w:r>
    </w:p>
    <w:p w:rsidR="000B49B4" w:rsidRDefault="000B49B4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3C8B" w:rsidRDefault="003D3C8B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Projekt byl podpořen z</w:t>
      </w:r>
      <w:r w:rsidR="00BD7C0C">
        <w:rPr>
          <w:rFonts w:ascii="Calibri" w:hAnsi="Calibri" w:cs="Calibri"/>
        </w:rPr>
        <w:t>e</w:t>
      </w:r>
      <w:r>
        <w:rPr>
          <w:rFonts w:ascii="Calibri" w:hAnsi="Calibri" w:cs="Calibri"/>
        </w:rPr>
        <w:t> </w:t>
      </w:r>
      <w:r w:rsidR="00BD7C0C">
        <w:rPr>
          <w:rFonts w:ascii="Calibri" w:hAnsi="Calibri" w:cs="Calibri"/>
        </w:rPr>
        <w:t>78</w:t>
      </w:r>
      <w:r>
        <w:rPr>
          <w:rFonts w:ascii="Calibri" w:hAnsi="Calibri" w:cs="Calibri"/>
        </w:rPr>
        <w:t xml:space="preserve">. výzvy IROP </w:t>
      </w:r>
      <w:r w:rsidR="000D3A5E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AB3E08">
        <w:rPr>
          <w:rFonts w:ascii="Calibri" w:hAnsi="Calibri" w:cs="Calibri"/>
        </w:rPr>
        <w:t>ENERGETICKÉ ÚSPORY V BYTOVÝCH DOMECH II</w:t>
      </w:r>
      <w:r w:rsidR="00D00D1B">
        <w:rPr>
          <w:rFonts w:ascii="Calibri" w:hAnsi="Calibri" w:cs="Calibri"/>
        </w:rPr>
        <w:t>I</w:t>
      </w:r>
      <w:r w:rsidR="00AB3E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je z </w:t>
      </w:r>
      <w:r w:rsidR="00D00D1B">
        <w:rPr>
          <w:rFonts w:ascii="Calibri" w:hAnsi="Calibri" w:cs="Calibri"/>
        </w:rPr>
        <w:t>4</w:t>
      </w:r>
      <w:r w:rsidR="00716333">
        <w:rPr>
          <w:rFonts w:ascii="Calibri" w:hAnsi="Calibri" w:cs="Calibri"/>
        </w:rPr>
        <w:t>0</w:t>
      </w:r>
      <w:r>
        <w:rPr>
          <w:rFonts w:ascii="Calibri" w:hAnsi="Calibri" w:cs="Calibri"/>
        </w:rPr>
        <w:t>% spolufinancován Evropskou unií z Evropského fondu pro regionální rozvoj a z</w:t>
      </w:r>
      <w:r w:rsidR="000D3A5E">
        <w:rPr>
          <w:rFonts w:ascii="Calibri" w:hAnsi="Calibri" w:cs="Calibri"/>
        </w:rPr>
        <w:t> </w:t>
      </w:r>
      <w:r w:rsidR="00716333">
        <w:rPr>
          <w:rFonts w:ascii="Calibri" w:hAnsi="Calibri" w:cs="Calibri"/>
        </w:rPr>
        <w:t>2</w:t>
      </w:r>
      <w:r w:rsidR="000D3A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% je spolufinancován státním příspěvkem.  </w:t>
      </w:r>
    </w:p>
    <w:p w:rsidR="001621B2" w:rsidRPr="001621B2" w:rsidRDefault="001621B2" w:rsidP="001621B2">
      <w:pPr>
        <w:autoSpaceDE w:val="0"/>
        <w:autoSpaceDN w:val="0"/>
        <w:adjustRightInd w:val="0"/>
        <w:spacing w:after="0" w:line="240" w:lineRule="auto"/>
      </w:pPr>
    </w:p>
    <w:sectPr w:rsidR="001621B2" w:rsidRPr="00162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D00F9"/>
    <w:multiLevelType w:val="multilevel"/>
    <w:tmpl w:val="1E921806"/>
    <w:styleLink w:val="Styl2"/>
    <w:lvl w:ilvl="0">
      <w:start w:val="2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431" w:hanging="431"/>
      </w:pPr>
      <w:rPr>
        <w:rFonts w:asciiTheme="minorHAnsi" w:hAnsiTheme="minorHAnsi"/>
        <w:color w:val="C45911" w:themeColor="accent2" w:themeShade="BF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E6"/>
    <w:rsid w:val="00075382"/>
    <w:rsid w:val="000A2B2F"/>
    <w:rsid w:val="000B49B4"/>
    <w:rsid w:val="000D3A5E"/>
    <w:rsid w:val="00115133"/>
    <w:rsid w:val="001621B2"/>
    <w:rsid w:val="00244455"/>
    <w:rsid w:val="00245D06"/>
    <w:rsid w:val="002B56BE"/>
    <w:rsid w:val="003214DB"/>
    <w:rsid w:val="003A1D4A"/>
    <w:rsid w:val="003D3C8B"/>
    <w:rsid w:val="00535B3E"/>
    <w:rsid w:val="005366AB"/>
    <w:rsid w:val="00553E35"/>
    <w:rsid w:val="005F60B3"/>
    <w:rsid w:val="006B44DB"/>
    <w:rsid w:val="006C097C"/>
    <w:rsid w:val="00716333"/>
    <w:rsid w:val="007865AB"/>
    <w:rsid w:val="00843A99"/>
    <w:rsid w:val="009E0A9B"/>
    <w:rsid w:val="009F5BE2"/>
    <w:rsid w:val="00A1172B"/>
    <w:rsid w:val="00A52F55"/>
    <w:rsid w:val="00A959E6"/>
    <w:rsid w:val="00AB3E08"/>
    <w:rsid w:val="00AD5AF6"/>
    <w:rsid w:val="00B30D4E"/>
    <w:rsid w:val="00B44F2F"/>
    <w:rsid w:val="00BD7C0C"/>
    <w:rsid w:val="00C47749"/>
    <w:rsid w:val="00D00D1B"/>
    <w:rsid w:val="00D225CB"/>
    <w:rsid w:val="00DE7A2D"/>
    <w:rsid w:val="00E7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946CB-931A-4579-A8B7-F8EB2E17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21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245D06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1621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Janáková</dc:creator>
  <cp:keywords/>
  <dc:description/>
  <cp:lastModifiedBy>Irena Janáková</cp:lastModifiedBy>
  <cp:revision>15</cp:revision>
  <cp:lastPrinted>2018-11-16T14:22:00Z</cp:lastPrinted>
  <dcterms:created xsi:type="dcterms:W3CDTF">2018-10-12T06:48:00Z</dcterms:created>
  <dcterms:modified xsi:type="dcterms:W3CDTF">2019-10-07T16:10:00Z</dcterms:modified>
</cp:coreProperties>
</file>