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DF4E" w14:textId="3CA48030" w:rsidR="00B1009F" w:rsidRDefault="00B1009F" w:rsidP="00262A7B">
      <w:pPr>
        <w:pStyle w:val="Nzev"/>
        <w:jc w:val="center"/>
      </w:pPr>
      <w:r>
        <w:t>ČESTNÉ PROHLÁŠENÍ</w:t>
      </w:r>
    </w:p>
    <w:p w14:paraId="0DD676C9" w14:textId="288ED756" w:rsidR="00B1009F" w:rsidRDefault="00B1009F">
      <w:r>
        <w:t>o bezúhonnosti ve smyslu § 4a zákona č. 553/1991 Sb., o obecní policii, ve znění pozdějších předpisů</w:t>
      </w:r>
    </w:p>
    <w:p w14:paraId="0AE7D4B7" w14:textId="7AD8151E" w:rsidR="00B1009F" w:rsidRDefault="00B1009F"/>
    <w:p w14:paraId="4EAF1948" w14:textId="677B293D" w:rsidR="00B1009F" w:rsidRDefault="00B1009F">
      <w:r>
        <w:t xml:space="preserve">Jméno, příjmení a </w:t>
      </w:r>
      <w:proofErr w:type="gramStart"/>
      <w:r>
        <w:t xml:space="preserve">titul:   </w:t>
      </w:r>
      <w:proofErr w:type="gramEnd"/>
      <w:r>
        <w:t xml:space="preserve">            ………………………………………………………………</w:t>
      </w:r>
    </w:p>
    <w:p w14:paraId="7AE9F3C8" w14:textId="7C3A2BB3" w:rsidR="00B1009F" w:rsidRDefault="00B1009F"/>
    <w:p w14:paraId="5EAB6F88" w14:textId="060F1613" w:rsidR="00B1009F" w:rsidRDefault="00B1009F">
      <w:r>
        <w:t xml:space="preserve">Datum a místo </w:t>
      </w:r>
      <w:proofErr w:type="gramStart"/>
      <w:r>
        <w:t xml:space="preserve">narození:   </w:t>
      </w:r>
      <w:proofErr w:type="gramEnd"/>
      <w:r>
        <w:t xml:space="preserve">          ………………………………………………………………</w:t>
      </w:r>
    </w:p>
    <w:p w14:paraId="0BCE82D1" w14:textId="0C7D3579" w:rsidR="00B1009F" w:rsidRDefault="00B1009F"/>
    <w:p w14:paraId="3A79173D" w14:textId="767DA250" w:rsidR="00B1009F" w:rsidRDefault="00B1009F">
      <w:proofErr w:type="gramStart"/>
      <w:r>
        <w:t xml:space="preserve">Bydliště:   </w:t>
      </w:r>
      <w:proofErr w:type="gramEnd"/>
      <w:r>
        <w:t xml:space="preserve">                                       ………………………………………………………………</w:t>
      </w:r>
    </w:p>
    <w:p w14:paraId="4CC8D444" w14:textId="4F84229F" w:rsidR="00B1009F" w:rsidRDefault="00B1009F"/>
    <w:p w14:paraId="1B311983" w14:textId="68FBB005" w:rsidR="00B1009F" w:rsidRDefault="00B1009F" w:rsidP="00262A7B">
      <w:pPr>
        <w:jc w:val="both"/>
      </w:pPr>
      <w:r>
        <w:t>Prohlašuji čestně, že:</w:t>
      </w:r>
    </w:p>
    <w:p w14:paraId="2A3C7B1D" w14:textId="0468F9A0" w:rsidR="00B1009F" w:rsidRDefault="00B1009F" w:rsidP="00262A7B">
      <w:pPr>
        <w:pStyle w:val="Odstavecseseznamem"/>
        <w:numPr>
          <w:ilvl w:val="0"/>
          <w:numId w:val="1"/>
        </w:numPr>
        <w:jc w:val="both"/>
      </w:pPr>
      <w:r>
        <w:t>jsem nebyl pravomocně odsouzen pro úmyslný trestný čin ani jsem nebyl v posledních 5 letech pravomocně odsouzen pro trestný čin spáchaný z nedbalosti, který je v rozporu s posláním strážníka podle tohoto zákona,</w:t>
      </w:r>
    </w:p>
    <w:p w14:paraId="4A3D17F6" w14:textId="41BEAB8E" w:rsidR="00B1009F" w:rsidRDefault="00B1009F" w:rsidP="00262A7B">
      <w:pPr>
        <w:pStyle w:val="Odstavecseseznamem"/>
        <w:numPr>
          <w:ilvl w:val="0"/>
          <w:numId w:val="1"/>
        </w:numPr>
        <w:jc w:val="both"/>
      </w:pPr>
      <w:r>
        <w:t>jsem nebyl trestně stíhán pro úmyslný trestný čin, kdy na základě pravomocného rozhodnutí o schválení narovnání bylo toto trestní stíhání zastaveno a od tohoto rozhodnutí ještě neuplynulo 5 let, a které je v rozporu s posláním strážníka podle tohoto zákona,</w:t>
      </w:r>
    </w:p>
    <w:p w14:paraId="4AC8504F" w14:textId="793B3D4E" w:rsidR="00B1009F" w:rsidRDefault="00B1009F" w:rsidP="00262A7B">
      <w:pPr>
        <w:pStyle w:val="Odstavecseseznamem"/>
        <w:numPr>
          <w:ilvl w:val="0"/>
          <w:numId w:val="1"/>
        </w:numPr>
        <w:jc w:val="both"/>
      </w:pPr>
      <w:r>
        <w:t xml:space="preserve">jsem nebyl trestně stíhán pro úmyslný trestný čin, kdy bylo trestní stíhání pravomocně podmíněně zastaveno, a od uplynutí zkušební doby nebo lhůty, v níž může být rozhodnuto, že jsem se osvědčil, </w:t>
      </w:r>
      <w:r w:rsidR="00262A7B">
        <w:t>neuplynulo ještě 5 let, nebo bylo v trestním řízení, které bylo proti mé osobě vedeno, rozhodnuto o podmíněném odložení podání návrhu na potrestání a od tohoto rozhodnutí ještě neuplynulo 5 let, a které je v rozporu s posláním strážníka podle tohoto zákona.</w:t>
      </w:r>
    </w:p>
    <w:p w14:paraId="70ABD63D" w14:textId="7A3EC04B" w:rsidR="00262A7B" w:rsidRDefault="00262A7B" w:rsidP="00262A7B">
      <w:pPr>
        <w:jc w:val="both"/>
      </w:pPr>
      <w:r>
        <w:t>Bezúhonnost podle bodu 1) se prokazuje Výpisem z Evidence rejstříku trestů fyzických osob, který nesmí být starší 3 měsíců. Bezúhonnost podle bodu 2) a 3) se prokazuje čestným prohlášením, které nesmí být starší 3 měsíců.</w:t>
      </w:r>
    </w:p>
    <w:p w14:paraId="546408B0" w14:textId="1CAE2321" w:rsidR="00262A7B" w:rsidRDefault="00262A7B" w:rsidP="00262A7B"/>
    <w:p w14:paraId="5F865EA3" w14:textId="7E9D8C4C" w:rsidR="00262A7B" w:rsidRDefault="00262A7B" w:rsidP="00262A7B">
      <w:r>
        <w:t>V……………………………………………………</w:t>
      </w:r>
    </w:p>
    <w:p w14:paraId="7D1C4953" w14:textId="77777777" w:rsidR="00262A7B" w:rsidRDefault="00262A7B" w:rsidP="00262A7B"/>
    <w:p w14:paraId="4FFB2C80" w14:textId="069307CA" w:rsidR="00262A7B" w:rsidRDefault="00262A7B" w:rsidP="00262A7B">
      <w:proofErr w:type="gramStart"/>
      <w:r>
        <w:t>Dne:…</w:t>
      </w:r>
      <w:proofErr w:type="gramEnd"/>
      <w:r>
        <w:t>……………………………………………</w:t>
      </w:r>
    </w:p>
    <w:p w14:paraId="519E8B5A" w14:textId="4135EFF6" w:rsidR="00262A7B" w:rsidRDefault="00262A7B" w:rsidP="00262A7B"/>
    <w:p w14:paraId="4D437F1E" w14:textId="77777777" w:rsidR="00262A7B" w:rsidRDefault="00262A7B" w:rsidP="00262A7B"/>
    <w:p w14:paraId="3348DDAD" w14:textId="0D6D032D" w:rsidR="00262A7B" w:rsidRDefault="00262A7B" w:rsidP="00262A7B"/>
    <w:p w14:paraId="2A1F9A35" w14:textId="5837D96F" w:rsidR="00262A7B" w:rsidRDefault="00262A7B" w:rsidP="00262A7B">
      <w:proofErr w:type="gramStart"/>
      <w:r>
        <w:t>Podpis:…</w:t>
      </w:r>
      <w:proofErr w:type="gramEnd"/>
      <w:r>
        <w:t>………………………………………..</w:t>
      </w:r>
    </w:p>
    <w:p w14:paraId="01C31592" w14:textId="341F36B7" w:rsidR="00262A7B" w:rsidRDefault="00262A7B" w:rsidP="00262A7B"/>
    <w:p w14:paraId="2C82D88F" w14:textId="77777777" w:rsidR="00262A7B" w:rsidRDefault="00262A7B" w:rsidP="00262A7B"/>
    <w:sectPr w:rsidR="0026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D09F2"/>
    <w:multiLevelType w:val="hybridMultilevel"/>
    <w:tmpl w:val="639611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83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9F"/>
    <w:rsid w:val="00262A7B"/>
    <w:rsid w:val="002801B1"/>
    <w:rsid w:val="00B1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B329"/>
  <w15:chartTrackingRefBased/>
  <w15:docId w15:val="{CDC3C027-8FA0-4726-B465-65EE80D9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009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62A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Cermanová</dc:creator>
  <cp:keywords/>
  <dc:description/>
  <cp:lastModifiedBy>Helena Cermanová</cp:lastModifiedBy>
  <cp:revision>1</cp:revision>
  <dcterms:created xsi:type="dcterms:W3CDTF">2022-10-14T09:06:00Z</dcterms:created>
  <dcterms:modified xsi:type="dcterms:W3CDTF">2022-10-14T09:27:00Z</dcterms:modified>
</cp:coreProperties>
</file>